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065" w:rsidRDefault="00ED2065" w:rsidP="00ED20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0F28">
        <w:rPr>
          <w:rFonts w:ascii="Times New Roman" w:hAnsi="Times New Roman" w:cs="Times New Roman"/>
          <w:b/>
          <w:sz w:val="24"/>
          <w:szCs w:val="24"/>
        </w:rPr>
        <w:t>МАОУ «Гимназия» г. Старая Русса структурное подразделение «Детский сад № 17 «Светлячок»</w:t>
      </w:r>
    </w:p>
    <w:p w:rsidR="00C91EA0" w:rsidRPr="00D130A1" w:rsidRDefault="0082406A" w:rsidP="00C91EA0">
      <w:pPr>
        <w:ind w:firstLine="284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130A1">
        <w:rPr>
          <w:rFonts w:ascii="Times New Roman" w:hAnsi="Times New Roman" w:cs="Times New Roman"/>
          <w:b/>
          <w:sz w:val="24"/>
          <w:szCs w:val="24"/>
          <w:u w:val="single"/>
        </w:rPr>
        <w:t xml:space="preserve">Остаток денежных средств на </w:t>
      </w:r>
      <w:r w:rsidR="00FC136A">
        <w:rPr>
          <w:rFonts w:ascii="Times New Roman" w:hAnsi="Times New Roman" w:cs="Times New Roman"/>
          <w:b/>
          <w:sz w:val="24"/>
          <w:szCs w:val="24"/>
          <w:u w:val="single"/>
        </w:rPr>
        <w:t>расчетном счету</w:t>
      </w:r>
      <w:r w:rsidRPr="00D130A1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платным услугам </w:t>
      </w:r>
      <w:r w:rsidR="00C91EA0" w:rsidRPr="00D130A1">
        <w:rPr>
          <w:rFonts w:ascii="Times New Roman" w:hAnsi="Times New Roman" w:cs="Times New Roman"/>
          <w:b/>
          <w:sz w:val="24"/>
          <w:szCs w:val="24"/>
          <w:u w:val="single"/>
        </w:rPr>
        <w:t>на 01</w:t>
      </w:r>
      <w:r w:rsidR="00C91EA0">
        <w:rPr>
          <w:rFonts w:ascii="Times New Roman" w:hAnsi="Times New Roman" w:cs="Times New Roman"/>
          <w:b/>
          <w:sz w:val="24"/>
          <w:szCs w:val="24"/>
          <w:u w:val="single"/>
        </w:rPr>
        <w:t xml:space="preserve"> июня </w:t>
      </w:r>
      <w:r w:rsidR="00C91EA0" w:rsidRPr="00D130A1">
        <w:rPr>
          <w:rFonts w:ascii="Times New Roman" w:hAnsi="Times New Roman" w:cs="Times New Roman"/>
          <w:b/>
          <w:sz w:val="24"/>
          <w:szCs w:val="24"/>
          <w:u w:val="single"/>
        </w:rPr>
        <w:t xml:space="preserve">2024 года </w:t>
      </w:r>
      <w:r w:rsidR="00C91EA0">
        <w:rPr>
          <w:rFonts w:ascii="Times New Roman" w:hAnsi="Times New Roman" w:cs="Times New Roman"/>
          <w:b/>
          <w:sz w:val="24"/>
          <w:szCs w:val="24"/>
          <w:u w:val="single"/>
        </w:rPr>
        <w:t>210774,85.</w:t>
      </w:r>
    </w:p>
    <w:p w:rsidR="003F37C2" w:rsidRPr="00D130A1" w:rsidRDefault="003F37C2" w:rsidP="00620FE0">
      <w:pPr>
        <w:ind w:firstLine="284"/>
        <w:rPr>
          <w:rFonts w:ascii="Times New Roman" w:hAnsi="Times New Roman" w:cs="Times New Roman"/>
          <w:b/>
          <w:i/>
          <w:sz w:val="24"/>
          <w:szCs w:val="24"/>
        </w:rPr>
      </w:pPr>
      <w:r>
        <w:t xml:space="preserve">     </w:t>
      </w:r>
      <w:r w:rsidRPr="00D130A1">
        <w:rPr>
          <w:rFonts w:ascii="Times New Roman" w:hAnsi="Times New Roman" w:cs="Times New Roman"/>
          <w:b/>
          <w:i/>
          <w:sz w:val="24"/>
          <w:szCs w:val="24"/>
        </w:rPr>
        <w:t xml:space="preserve">Поступило денежных средств на </w:t>
      </w:r>
      <w:r w:rsidR="007F7DA5" w:rsidRPr="00D130A1">
        <w:rPr>
          <w:rFonts w:ascii="Times New Roman" w:hAnsi="Times New Roman" w:cs="Times New Roman"/>
          <w:b/>
          <w:i/>
          <w:sz w:val="24"/>
          <w:szCs w:val="24"/>
        </w:rPr>
        <w:t>расчетный счет</w:t>
      </w:r>
      <w:r w:rsidRPr="00D130A1">
        <w:rPr>
          <w:rFonts w:ascii="Times New Roman" w:hAnsi="Times New Roman" w:cs="Times New Roman"/>
          <w:b/>
          <w:i/>
          <w:sz w:val="24"/>
          <w:szCs w:val="24"/>
        </w:rPr>
        <w:t xml:space="preserve"> по платным услугам</w:t>
      </w:r>
      <w:r w:rsidR="005B64BD" w:rsidRPr="00D130A1">
        <w:rPr>
          <w:rFonts w:ascii="Times New Roman" w:hAnsi="Times New Roman" w:cs="Times New Roman"/>
          <w:b/>
          <w:i/>
          <w:sz w:val="24"/>
          <w:szCs w:val="24"/>
        </w:rPr>
        <w:t xml:space="preserve"> за</w:t>
      </w:r>
      <w:r w:rsidR="00224901" w:rsidRPr="00D130A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91EA0">
        <w:rPr>
          <w:rFonts w:ascii="Times New Roman" w:hAnsi="Times New Roman" w:cs="Times New Roman"/>
          <w:b/>
          <w:i/>
          <w:sz w:val="24"/>
          <w:szCs w:val="24"/>
        </w:rPr>
        <w:t>июнь</w:t>
      </w:r>
      <w:r w:rsidR="00FC136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64A5A" w:rsidRPr="00D130A1">
        <w:rPr>
          <w:rFonts w:ascii="Times New Roman" w:hAnsi="Times New Roman" w:cs="Times New Roman"/>
          <w:b/>
          <w:i/>
          <w:sz w:val="24"/>
          <w:szCs w:val="24"/>
        </w:rPr>
        <w:t>2024</w:t>
      </w:r>
      <w:r w:rsidR="00B41022" w:rsidRPr="00D130A1">
        <w:rPr>
          <w:rFonts w:ascii="Times New Roman" w:hAnsi="Times New Roman" w:cs="Times New Roman"/>
          <w:b/>
          <w:i/>
          <w:sz w:val="24"/>
          <w:szCs w:val="24"/>
        </w:rPr>
        <w:t xml:space="preserve"> года </w:t>
      </w:r>
      <w:r w:rsidR="00C91EA0">
        <w:rPr>
          <w:rFonts w:ascii="Times New Roman" w:hAnsi="Times New Roman" w:cs="Times New Roman"/>
          <w:b/>
          <w:i/>
          <w:sz w:val="24"/>
          <w:szCs w:val="24"/>
        </w:rPr>
        <w:t>30860,00</w:t>
      </w:r>
      <w:r w:rsidR="00F64A5A" w:rsidRPr="00D130A1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1D4450" w:rsidRDefault="003F37C2" w:rsidP="00276D0E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t xml:space="preserve">  </w:t>
      </w:r>
      <w:r w:rsidRPr="00D130A1">
        <w:rPr>
          <w:rFonts w:ascii="Times New Roman" w:hAnsi="Times New Roman" w:cs="Times New Roman"/>
          <w:b/>
          <w:i/>
          <w:sz w:val="24"/>
          <w:szCs w:val="24"/>
        </w:rPr>
        <w:t>Израсходовано денежных средств за</w:t>
      </w:r>
      <w:r w:rsidR="00314793" w:rsidRPr="00D130A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91EA0">
        <w:rPr>
          <w:rFonts w:ascii="Times New Roman" w:hAnsi="Times New Roman" w:cs="Times New Roman"/>
          <w:b/>
          <w:i/>
          <w:sz w:val="24"/>
          <w:szCs w:val="24"/>
        </w:rPr>
        <w:t>июнь</w:t>
      </w:r>
      <w:r w:rsidR="00834CF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64A5A" w:rsidRPr="00D130A1">
        <w:rPr>
          <w:rFonts w:ascii="Times New Roman" w:hAnsi="Times New Roman" w:cs="Times New Roman"/>
          <w:b/>
          <w:i/>
          <w:sz w:val="24"/>
          <w:szCs w:val="24"/>
        </w:rPr>
        <w:t>2024</w:t>
      </w:r>
      <w:r w:rsidR="00040568" w:rsidRPr="00D130A1">
        <w:rPr>
          <w:rFonts w:ascii="Times New Roman" w:hAnsi="Times New Roman" w:cs="Times New Roman"/>
          <w:b/>
          <w:i/>
          <w:sz w:val="24"/>
          <w:szCs w:val="24"/>
        </w:rPr>
        <w:t xml:space="preserve"> года</w:t>
      </w:r>
      <w:r w:rsidRPr="00D130A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91EA0">
        <w:rPr>
          <w:rFonts w:ascii="Times New Roman" w:hAnsi="Times New Roman" w:cs="Times New Roman"/>
          <w:b/>
          <w:i/>
          <w:sz w:val="24"/>
          <w:szCs w:val="24"/>
        </w:rPr>
        <w:t>25542,11</w:t>
      </w:r>
      <w:r w:rsidR="00276D0E" w:rsidRPr="00D130A1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4A3846" w:rsidRPr="00D130A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20FE0" w:rsidRPr="00D130A1">
        <w:rPr>
          <w:rFonts w:ascii="Times New Roman" w:hAnsi="Times New Roman" w:cs="Times New Roman"/>
          <w:b/>
          <w:i/>
          <w:sz w:val="24"/>
          <w:szCs w:val="24"/>
        </w:rPr>
        <w:t>Из них:</w:t>
      </w:r>
    </w:p>
    <w:p w:rsidR="00620FE0" w:rsidRDefault="00620FE0" w:rsidP="00620FE0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91EA0">
        <w:rPr>
          <w:rFonts w:ascii="Times New Roman" w:hAnsi="Times New Roman" w:cs="Times New Roman"/>
          <w:sz w:val="24"/>
          <w:szCs w:val="24"/>
        </w:rPr>
        <w:t>25542,11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620F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расходы на заработную плату сотрудников и начисления на заработную плату.</w:t>
      </w:r>
    </w:p>
    <w:p w:rsidR="003F37C2" w:rsidRPr="00D130A1" w:rsidRDefault="00E54D66" w:rsidP="002E2321">
      <w:pPr>
        <w:ind w:firstLine="284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F37C2" w:rsidRPr="00D130A1">
        <w:rPr>
          <w:rFonts w:ascii="Times New Roman" w:hAnsi="Times New Roman" w:cs="Times New Roman"/>
          <w:b/>
          <w:sz w:val="24"/>
          <w:szCs w:val="24"/>
          <w:u w:val="single"/>
        </w:rPr>
        <w:t xml:space="preserve">Остаток денежных средств на лицевом счету по платным услугам на </w:t>
      </w:r>
      <w:r w:rsidR="00040568" w:rsidRPr="00D130A1">
        <w:rPr>
          <w:rFonts w:ascii="Times New Roman" w:hAnsi="Times New Roman" w:cs="Times New Roman"/>
          <w:b/>
          <w:sz w:val="24"/>
          <w:szCs w:val="24"/>
          <w:u w:val="single"/>
        </w:rPr>
        <w:t>01</w:t>
      </w:r>
      <w:r w:rsidR="00237557">
        <w:rPr>
          <w:rFonts w:ascii="Times New Roman" w:hAnsi="Times New Roman" w:cs="Times New Roman"/>
          <w:b/>
          <w:sz w:val="24"/>
          <w:szCs w:val="24"/>
          <w:u w:val="single"/>
        </w:rPr>
        <w:t xml:space="preserve"> ию</w:t>
      </w:r>
      <w:r w:rsidR="00E91A80">
        <w:rPr>
          <w:rFonts w:ascii="Times New Roman" w:hAnsi="Times New Roman" w:cs="Times New Roman"/>
          <w:b/>
          <w:sz w:val="24"/>
          <w:szCs w:val="24"/>
          <w:u w:val="single"/>
        </w:rPr>
        <w:t>л</w:t>
      </w:r>
      <w:bookmarkStart w:id="0" w:name="_GoBack"/>
      <w:bookmarkEnd w:id="0"/>
      <w:r w:rsidR="00237557">
        <w:rPr>
          <w:rFonts w:ascii="Times New Roman" w:hAnsi="Times New Roman" w:cs="Times New Roman"/>
          <w:b/>
          <w:sz w:val="24"/>
          <w:szCs w:val="24"/>
          <w:u w:val="single"/>
        </w:rPr>
        <w:t>я</w:t>
      </w:r>
      <w:r w:rsidR="000F1CB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64A5A" w:rsidRPr="00D130A1">
        <w:rPr>
          <w:rFonts w:ascii="Times New Roman" w:hAnsi="Times New Roman" w:cs="Times New Roman"/>
          <w:b/>
          <w:sz w:val="24"/>
          <w:szCs w:val="24"/>
          <w:u w:val="single"/>
        </w:rPr>
        <w:t>2024</w:t>
      </w:r>
      <w:r w:rsidR="003F37C2" w:rsidRPr="00D130A1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 </w:t>
      </w:r>
      <w:r w:rsidR="00C91EA0">
        <w:rPr>
          <w:rFonts w:ascii="Times New Roman" w:hAnsi="Times New Roman" w:cs="Times New Roman"/>
          <w:b/>
          <w:sz w:val="24"/>
          <w:szCs w:val="24"/>
          <w:u w:val="single"/>
        </w:rPr>
        <w:t>216092,74</w:t>
      </w:r>
      <w:r w:rsidR="002E2321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FD0833" w:rsidRDefault="00FD0833" w:rsidP="00A4622D"/>
    <w:p w:rsidR="000914A5" w:rsidRDefault="000914A5" w:rsidP="00A4622D"/>
    <w:p w:rsidR="000914A5" w:rsidRDefault="000914A5" w:rsidP="00A4622D"/>
    <w:p w:rsidR="00A4622D" w:rsidRDefault="00A4622D" w:rsidP="00A4622D"/>
    <w:p w:rsidR="003B5F5B" w:rsidRPr="00A4622D" w:rsidRDefault="003B5F5B" w:rsidP="00A4622D"/>
    <w:sectPr w:rsidR="003B5F5B" w:rsidRPr="00A46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3D4" w:rsidRDefault="009723D4" w:rsidP="0038526C">
      <w:pPr>
        <w:spacing w:after="0" w:line="240" w:lineRule="auto"/>
      </w:pPr>
      <w:r>
        <w:separator/>
      </w:r>
    </w:p>
  </w:endnote>
  <w:endnote w:type="continuationSeparator" w:id="0">
    <w:p w:rsidR="009723D4" w:rsidRDefault="009723D4" w:rsidP="00385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3D4" w:rsidRDefault="009723D4" w:rsidP="0038526C">
      <w:pPr>
        <w:spacing w:after="0" w:line="240" w:lineRule="auto"/>
      </w:pPr>
      <w:r>
        <w:separator/>
      </w:r>
    </w:p>
  </w:footnote>
  <w:footnote w:type="continuationSeparator" w:id="0">
    <w:p w:rsidR="009723D4" w:rsidRDefault="009723D4" w:rsidP="003852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F5B"/>
    <w:rsid w:val="00006884"/>
    <w:rsid w:val="00031564"/>
    <w:rsid w:val="00040568"/>
    <w:rsid w:val="000914A5"/>
    <w:rsid w:val="000C1E7B"/>
    <w:rsid w:val="000D0EB6"/>
    <w:rsid w:val="000D1BE5"/>
    <w:rsid w:val="000F1CB8"/>
    <w:rsid w:val="000F6CAC"/>
    <w:rsid w:val="001252ED"/>
    <w:rsid w:val="00125571"/>
    <w:rsid w:val="00135925"/>
    <w:rsid w:val="00182156"/>
    <w:rsid w:val="001A34F4"/>
    <w:rsid w:val="001B07DA"/>
    <w:rsid w:val="001B48F4"/>
    <w:rsid w:val="001B6237"/>
    <w:rsid w:val="001D4450"/>
    <w:rsid w:val="00224901"/>
    <w:rsid w:val="00232F60"/>
    <w:rsid w:val="00237557"/>
    <w:rsid w:val="00246F39"/>
    <w:rsid w:val="002577B8"/>
    <w:rsid w:val="00263AB7"/>
    <w:rsid w:val="00270373"/>
    <w:rsid w:val="00276D0E"/>
    <w:rsid w:val="0028423D"/>
    <w:rsid w:val="002E2321"/>
    <w:rsid w:val="003052EB"/>
    <w:rsid w:val="00314793"/>
    <w:rsid w:val="003179E7"/>
    <w:rsid w:val="003420F6"/>
    <w:rsid w:val="003605F7"/>
    <w:rsid w:val="0038526C"/>
    <w:rsid w:val="0039085F"/>
    <w:rsid w:val="003978A6"/>
    <w:rsid w:val="003B5F5B"/>
    <w:rsid w:val="003E5290"/>
    <w:rsid w:val="003F14AD"/>
    <w:rsid w:val="003F37C2"/>
    <w:rsid w:val="004433F1"/>
    <w:rsid w:val="004767D1"/>
    <w:rsid w:val="00497216"/>
    <w:rsid w:val="004A3846"/>
    <w:rsid w:val="004A6C9F"/>
    <w:rsid w:val="004E6664"/>
    <w:rsid w:val="004F0DDA"/>
    <w:rsid w:val="00507D8F"/>
    <w:rsid w:val="005A0CE6"/>
    <w:rsid w:val="005B64BD"/>
    <w:rsid w:val="005D2E1F"/>
    <w:rsid w:val="0060038E"/>
    <w:rsid w:val="006157B2"/>
    <w:rsid w:val="00620FE0"/>
    <w:rsid w:val="00647B4D"/>
    <w:rsid w:val="006A20A0"/>
    <w:rsid w:val="006C23B3"/>
    <w:rsid w:val="0074319A"/>
    <w:rsid w:val="00750DB0"/>
    <w:rsid w:val="0075244E"/>
    <w:rsid w:val="00776D06"/>
    <w:rsid w:val="00796480"/>
    <w:rsid w:val="007A3245"/>
    <w:rsid w:val="007F7DA5"/>
    <w:rsid w:val="008059FF"/>
    <w:rsid w:val="0082406A"/>
    <w:rsid w:val="00832AE2"/>
    <w:rsid w:val="00834CF7"/>
    <w:rsid w:val="008C2359"/>
    <w:rsid w:val="009170CD"/>
    <w:rsid w:val="00935FA9"/>
    <w:rsid w:val="009723D4"/>
    <w:rsid w:val="009835ED"/>
    <w:rsid w:val="009B0F28"/>
    <w:rsid w:val="009C3846"/>
    <w:rsid w:val="009D54A1"/>
    <w:rsid w:val="009F06F2"/>
    <w:rsid w:val="009F3974"/>
    <w:rsid w:val="00A03C2F"/>
    <w:rsid w:val="00A116A9"/>
    <w:rsid w:val="00A118F4"/>
    <w:rsid w:val="00A355D6"/>
    <w:rsid w:val="00A4622D"/>
    <w:rsid w:val="00AC6FC6"/>
    <w:rsid w:val="00B17E11"/>
    <w:rsid w:val="00B23719"/>
    <w:rsid w:val="00B242EB"/>
    <w:rsid w:val="00B33B81"/>
    <w:rsid w:val="00B37526"/>
    <w:rsid w:val="00B41022"/>
    <w:rsid w:val="00B77CE1"/>
    <w:rsid w:val="00B856A8"/>
    <w:rsid w:val="00BB073E"/>
    <w:rsid w:val="00BC27F8"/>
    <w:rsid w:val="00BD7801"/>
    <w:rsid w:val="00C21951"/>
    <w:rsid w:val="00C879BE"/>
    <w:rsid w:val="00C91EA0"/>
    <w:rsid w:val="00CF520F"/>
    <w:rsid w:val="00D04C0C"/>
    <w:rsid w:val="00D130A1"/>
    <w:rsid w:val="00D6165C"/>
    <w:rsid w:val="00D97B4B"/>
    <w:rsid w:val="00DA0112"/>
    <w:rsid w:val="00DA4A69"/>
    <w:rsid w:val="00E24896"/>
    <w:rsid w:val="00E457C0"/>
    <w:rsid w:val="00E54D66"/>
    <w:rsid w:val="00E826FA"/>
    <w:rsid w:val="00E91A80"/>
    <w:rsid w:val="00ED2065"/>
    <w:rsid w:val="00EE3C72"/>
    <w:rsid w:val="00EF3E8A"/>
    <w:rsid w:val="00EF54D6"/>
    <w:rsid w:val="00F639CA"/>
    <w:rsid w:val="00F64A5A"/>
    <w:rsid w:val="00F70352"/>
    <w:rsid w:val="00F7748C"/>
    <w:rsid w:val="00FA006C"/>
    <w:rsid w:val="00FC136A"/>
    <w:rsid w:val="00FD0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1EA11E-1781-4B86-9E35-D41A086A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F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5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526C"/>
  </w:style>
  <w:style w:type="paragraph" w:styleId="a5">
    <w:name w:val="footer"/>
    <w:basedOn w:val="a"/>
    <w:link w:val="a6"/>
    <w:uiPriority w:val="99"/>
    <w:unhideWhenUsed/>
    <w:rsid w:val="00385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5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</dc:creator>
  <cp:keywords/>
  <dc:description/>
  <cp:lastModifiedBy>Алена</cp:lastModifiedBy>
  <cp:revision>125</cp:revision>
  <dcterms:created xsi:type="dcterms:W3CDTF">2019-03-31T17:28:00Z</dcterms:created>
  <dcterms:modified xsi:type="dcterms:W3CDTF">2024-07-10T18:23:00Z</dcterms:modified>
</cp:coreProperties>
</file>